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62" w:type="dxa"/>
        <w:tblInd w:w="94" w:type="dxa"/>
        <w:tblLayout w:type="fixed"/>
        <w:tblLook w:val="04A0"/>
      </w:tblPr>
      <w:tblGrid>
        <w:gridCol w:w="839"/>
        <w:gridCol w:w="4410"/>
        <w:gridCol w:w="1000"/>
        <w:gridCol w:w="880"/>
        <w:gridCol w:w="880"/>
        <w:gridCol w:w="880"/>
        <w:gridCol w:w="880"/>
        <w:gridCol w:w="1195"/>
        <w:gridCol w:w="957"/>
        <w:gridCol w:w="851"/>
        <w:gridCol w:w="850"/>
        <w:gridCol w:w="851"/>
        <w:gridCol w:w="1078"/>
        <w:gridCol w:w="1111"/>
      </w:tblGrid>
      <w:tr w:rsidR="005633E8" w:rsidRPr="005633E8" w:rsidTr="005633E8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5633E8" w:rsidRPr="005633E8" w:rsidTr="005633E8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633E8" w:rsidRPr="005633E8" w:rsidTr="005633E8">
        <w:trPr>
          <w:trHeight w:val="375"/>
        </w:trPr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Машиностроителей,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5633E8" w:rsidRPr="005633E8" w:rsidTr="005633E8">
        <w:trPr>
          <w:trHeight w:val="315"/>
        </w:trPr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33E8" w:rsidRPr="005633E8" w:rsidTr="005633E8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633E8" w:rsidRPr="005633E8" w:rsidTr="005633E8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5633E8" w:rsidRPr="005633E8" w:rsidTr="005633E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5633E8" w:rsidRPr="005633E8" w:rsidTr="005633E8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3 217,74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3 217,74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3 217,74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3 217,74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12 870,96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2 935,18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2 102,97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4 107,65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3 736,53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12 882,33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608,38</w:t>
            </w:r>
          </w:p>
        </w:tc>
      </w:tr>
      <w:tr w:rsidR="005633E8" w:rsidRPr="005633E8" w:rsidTr="005633E8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8146,64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-172,18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5 665,14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-669,06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1 582,56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6 578,64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1 395,82</w:t>
            </w:r>
          </w:p>
        </w:tc>
      </w:tr>
      <w:tr w:rsidR="005633E8" w:rsidRPr="005633E8" w:rsidTr="005633E8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99,94</w:t>
            </w:r>
          </w:p>
        </w:tc>
      </w:tr>
      <w:tr w:rsidR="005633E8" w:rsidRPr="005633E8" w:rsidTr="005633E8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633E8" w:rsidRPr="005633E8" w:rsidTr="005633E8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1541,12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15 228,27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15 228,27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15 228,27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15 228,27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60 913,08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13 645,19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10 763,81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17 712,42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20 038,14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62 159,56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294,64</w:t>
            </w:r>
          </w:p>
        </w:tc>
      </w:tr>
      <w:tr w:rsidR="005633E8" w:rsidRPr="005633E8" w:rsidTr="005633E8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1 403,25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5 613,00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1 274,61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970,71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1 736,95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1 647,69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5 629,96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230,28</w:t>
            </w:r>
          </w:p>
        </w:tc>
      </w:tr>
      <w:tr w:rsidR="005633E8" w:rsidRPr="005633E8" w:rsidTr="005633E8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633E8" w:rsidRPr="005633E8" w:rsidTr="005633E8">
        <w:trPr>
          <w:trHeight w:val="4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10576,68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19 827,65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19 999,83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19 999,83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19 999,83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79 827,14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23 688,44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13 891,58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23 139,19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27 055,55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87 774,76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2 629,06</w:t>
            </w:r>
          </w:p>
        </w:tc>
      </w:tr>
      <w:tr w:rsidR="005633E8" w:rsidRPr="005633E8" w:rsidTr="005633E8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42 916,43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42 916,43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1 828,92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7 315,66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2 439,57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2 439,57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2 439,57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2 439,57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9 758,28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6 395,87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6 395,87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6 395,87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6 395,87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25 583,49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5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7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=141,00, 24,10,14 акт 306 =</w:t>
            </w:r>
            <w:proofErr w:type="gramStart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41,00</w:t>
            </w:r>
            <w:proofErr w:type="gramEnd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8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6 460,00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18 098,00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712,00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25 270,00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20,06,14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ериметра</w:t>
            </w:r>
            <w:proofErr w:type="spellEnd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демонт.монт.2 радиатора отопл.кв4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29,08,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</w:t>
            </w:r>
            <w:proofErr w:type="gramStart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топления,кв.11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08,09,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площадки под мусорные баки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15 845,00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17,11,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кв.8 замена автомата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13 093,98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7 067,11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-6 578,64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3E8" w:rsidRPr="005633E8" w:rsidTr="005633E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633E8" w:rsidRPr="005633E8" w:rsidTr="005633E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E8" w:rsidRPr="005633E8" w:rsidRDefault="005633E8" w:rsidP="00563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5633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5633E8" w:rsidRDefault="008429BF" w:rsidP="005633E8"/>
    <w:sectPr w:rsidR="008429BF" w:rsidRPr="005633E8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633E8"/>
    <w:rsid w:val="00592EA9"/>
    <w:rsid w:val="008429BF"/>
    <w:rsid w:val="00875AAC"/>
    <w:rsid w:val="008E2E4C"/>
    <w:rsid w:val="00972B4B"/>
    <w:rsid w:val="00C27B78"/>
    <w:rsid w:val="00E60035"/>
    <w:rsid w:val="00ED27B1"/>
    <w:rsid w:val="00E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56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2015-03-16T05:37:00Z</dcterms:modified>
</cp:coreProperties>
</file>