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20" w:type="dxa"/>
        <w:tblInd w:w="93" w:type="dxa"/>
        <w:tblLayout w:type="fixed"/>
        <w:tblLook w:val="04A0"/>
      </w:tblPr>
      <w:tblGrid>
        <w:gridCol w:w="830"/>
        <w:gridCol w:w="3545"/>
        <w:gridCol w:w="903"/>
        <w:gridCol w:w="930"/>
        <w:gridCol w:w="950"/>
        <w:gridCol w:w="989"/>
        <w:gridCol w:w="950"/>
        <w:gridCol w:w="1056"/>
        <w:gridCol w:w="945"/>
        <w:gridCol w:w="930"/>
        <w:gridCol w:w="930"/>
        <w:gridCol w:w="908"/>
        <w:gridCol w:w="1190"/>
        <w:gridCol w:w="1264"/>
      </w:tblGrid>
      <w:tr w:rsidR="00604C2D" w:rsidTr="00536400">
        <w:trPr>
          <w:trHeight w:val="282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C2D" w:rsidRDefault="00604C2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C2D" w:rsidRDefault="00604C2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ГОДОВОЙ ОТЧЕТ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C2D" w:rsidRDefault="00604C2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C2D" w:rsidRDefault="00604C2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C2D" w:rsidRDefault="00604C2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общ. S  дома (кв.м.)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718,70</w:t>
            </w:r>
          </w:p>
        </w:tc>
      </w:tr>
      <w:tr w:rsidR="00604C2D" w:rsidTr="00536400">
        <w:trPr>
          <w:trHeight w:val="327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2014 г.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юр.лица 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</w:tr>
      <w:tr w:rsidR="00604C2D" w:rsidTr="00536400">
        <w:trPr>
          <w:trHeight w:val="454"/>
        </w:trPr>
        <w:tc>
          <w:tcPr>
            <w:tcW w:w="4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по адресу:    г. Верхняя Тура,       ул.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8 Марта, 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физ.лица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718,70</w:t>
            </w:r>
          </w:p>
        </w:tc>
      </w:tr>
      <w:tr w:rsidR="00604C2D" w:rsidTr="00536400">
        <w:trPr>
          <w:trHeight w:val="117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C2D" w:rsidRDefault="00604C2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п.п.№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C2D" w:rsidRDefault="00604C2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Название услуги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4C2D" w:rsidRDefault="00604C2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Остаток на 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C2D" w:rsidRDefault="00604C2D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1кв.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C2D" w:rsidRDefault="00604C2D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2кв.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4C2D" w:rsidRDefault="00604C2D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3кв.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C2D" w:rsidRDefault="00604C2D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4кв.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C2D" w:rsidRDefault="00604C2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Начислено  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C2D" w:rsidRDefault="00604C2D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1кв.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C2D" w:rsidRDefault="00604C2D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2кв.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4C2D" w:rsidRDefault="00604C2D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3кв.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C2D" w:rsidRDefault="00604C2D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4кв.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4C2D" w:rsidRDefault="00604C2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Оплачено населением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C2D" w:rsidRDefault="00604C2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Остаток (не оплачено насел.) на  </w:t>
            </w:r>
          </w:p>
        </w:tc>
      </w:tr>
      <w:tr w:rsidR="00604C2D" w:rsidTr="00536400">
        <w:trPr>
          <w:trHeight w:val="74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C2D" w:rsidRDefault="00604C2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C2D" w:rsidRDefault="00604C2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4C2D" w:rsidRDefault="00604C2D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начало отчетного периода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C2D" w:rsidRDefault="00604C2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C2D" w:rsidRDefault="00604C2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4C2D" w:rsidRDefault="00604C2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C2D" w:rsidRDefault="00604C2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C2D" w:rsidRDefault="00604C2D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2014 г.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C2D" w:rsidRDefault="00604C2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C2D" w:rsidRDefault="00604C2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4C2D" w:rsidRDefault="00604C2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C2D" w:rsidRDefault="00604C2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C2D" w:rsidRDefault="00604C2D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2014 г.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C2D" w:rsidRDefault="00604C2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конец отчетного периода</w:t>
            </w:r>
          </w:p>
        </w:tc>
      </w:tr>
      <w:tr w:rsidR="00604C2D" w:rsidTr="00536400">
        <w:trPr>
          <w:trHeight w:val="15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C2D" w:rsidRPr="00536400" w:rsidRDefault="00604C2D">
            <w:pPr>
              <w:jc w:val="center"/>
              <w:rPr>
                <w:rFonts w:ascii="Arial CYR" w:hAnsi="Arial CYR" w:cs="Arial CYR"/>
                <w:sz w:val="10"/>
                <w:szCs w:val="10"/>
              </w:rPr>
            </w:pPr>
            <w:r w:rsidRPr="00536400">
              <w:rPr>
                <w:rFonts w:ascii="Arial CYR" w:hAnsi="Arial CYR" w:cs="Arial CYR"/>
                <w:sz w:val="10"/>
                <w:szCs w:val="10"/>
              </w:rPr>
              <w:t>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C2D" w:rsidRPr="00536400" w:rsidRDefault="00604C2D">
            <w:pPr>
              <w:jc w:val="center"/>
              <w:rPr>
                <w:rFonts w:ascii="Arial CYR" w:hAnsi="Arial CYR" w:cs="Arial CYR"/>
                <w:sz w:val="10"/>
                <w:szCs w:val="10"/>
              </w:rPr>
            </w:pPr>
            <w:r w:rsidRPr="00536400">
              <w:rPr>
                <w:rFonts w:ascii="Arial CYR" w:hAnsi="Arial CYR" w:cs="Arial CYR"/>
                <w:sz w:val="10"/>
                <w:szCs w:val="10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C2D" w:rsidRPr="00536400" w:rsidRDefault="00604C2D">
            <w:pPr>
              <w:jc w:val="center"/>
              <w:rPr>
                <w:rFonts w:ascii="Arial CYR" w:hAnsi="Arial CYR" w:cs="Arial CYR"/>
                <w:sz w:val="10"/>
                <w:szCs w:val="10"/>
              </w:rPr>
            </w:pPr>
            <w:r w:rsidRPr="00536400">
              <w:rPr>
                <w:rFonts w:ascii="Arial CYR" w:hAnsi="Arial CYR" w:cs="Arial CYR"/>
                <w:sz w:val="10"/>
                <w:szCs w:val="10"/>
              </w:rPr>
              <w:t>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C2D" w:rsidRPr="00536400" w:rsidRDefault="00604C2D">
            <w:pPr>
              <w:jc w:val="center"/>
              <w:rPr>
                <w:rFonts w:ascii="Arial CYR" w:hAnsi="Arial CYR" w:cs="Arial CYR"/>
                <w:sz w:val="10"/>
                <w:szCs w:val="10"/>
              </w:rPr>
            </w:pPr>
            <w:r w:rsidRPr="00536400">
              <w:rPr>
                <w:rFonts w:ascii="Arial CYR" w:hAnsi="Arial CYR" w:cs="Arial CYR"/>
                <w:sz w:val="10"/>
                <w:szCs w:val="1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C2D" w:rsidRPr="00536400" w:rsidRDefault="00604C2D">
            <w:pPr>
              <w:jc w:val="center"/>
              <w:rPr>
                <w:rFonts w:ascii="Arial CYR" w:hAnsi="Arial CYR" w:cs="Arial CYR"/>
                <w:sz w:val="10"/>
                <w:szCs w:val="10"/>
              </w:rPr>
            </w:pPr>
            <w:r w:rsidRPr="00536400">
              <w:rPr>
                <w:rFonts w:ascii="Arial CYR" w:hAnsi="Arial CYR" w:cs="Arial CYR"/>
                <w:sz w:val="10"/>
                <w:szCs w:val="1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C2D" w:rsidRPr="00536400" w:rsidRDefault="00604C2D">
            <w:pPr>
              <w:jc w:val="center"/>
              <w:rPr>
                <w:rFonts w:ascii="Arial CYR" w:hAnsi="Arial CYR" w:cs="Arial CYR"/>
                <w:sz w:val="10"/>
                <w:szCs w:val="10"/>
              </w:rPr>
            </w:pPr>
            <w:r w:rsidRPr="00536400">
              <w:rPr>
                <w:rFonts w:ascii="Arial CYR" w:hAnsi="Arial CYR" w:cs="Arial CYR"/>
                <w:sz w:val="10"/>
                <w:szCs w:val="1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C2D" w:rsidRPr="00536400" w:rsidRDefault="00604C2D">
            <w:pPr>
              <w:jc w:val="center"/>
              <w:rPr>
                <w:rFonts w:ascii="Arial CYR" w:hAnsi="Arial CYR" w:cs="Arial CYR"/>
                <w:sz w:val="10"/>
                <w:szCs w:val="10"/>
              </w:rPr>
            </w:pPr>
            <w:r w:rsidRPr="00536400">
              <w:rPr>
                <w:rFonts w:ascii="Arial CYR" w:hAnsi="Arial CYR" w:cs="Arial CYR"/>
                <w:sz w:val="10"/>
                <w:szCs w:val="1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C2D" w:rsidRPr="00536400" w:rsidRDefault="00604C2D">
            <w:pPr>
              <w:jc w:val="center"/>
              <w:rPr>
                <w:rFonts w:ascii="Arial CYR" w:hAnsi="Arial CYR" w:cs="Arial CYR"/>
                <w:sz w:val="10"/>
                <w:szCs w:val="10"/>
              </w:rPr>
            </w:pPr>
            <w:r w:rsidRPr="00536400">
              <w:rPr>
                <w:rFonts w:ascii="Arial CYR" w:hAnsi="Arial CYR" w:cs="Arial CYR"/>
                <w:sz w:val="10"/>
                <w:szCs w:val="10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C2D" w:rsidRPr="00536400" w:rsidRDefault="00604C2D">
            <w:pPr>
              <w:jc w:val="center"/>
              <w:rPr>
                <w:rFonts w:ascii="Arial CYR" w:hAnsi="Arial CYR" w:cs="Arial CYR"/>
                <w:sz w:val="10"/>
                <w:szCs w:val="10"/>
              </w:rPr>
            </w:pPr>
            <w:r w:rsidRPr="00536400">
              <w:rPr>
                <w:rFonts w:ascii="Arial CYR" w:hAnsi="Arial CYR" w:cs="Arial CYR"/>
                <w:sz w:val="10"/>
                <w:szCs w:val="1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C2D" w:rsidRPr="00536400" w:rsidRDefault="00604C2D">
            <w:pPr>
              <w:jc w:val="center"/>
              <w:rPr>
                <w:rFonts w:ascii="Arial CYR" w:hAnsi="Arial CYR" w:cs="Arial CYR"/>
                <w:sz w:val="10"/>
                <w:szCs w:val="10"/>
              </w:rPr>
            </w:pPr>
            <w:r w:rsidRPr="00536400">
              <w:rPr>
                <w:rFonts w:ascii="Arial CYR" w:hAnsi="Arial CYR" w:cs="Arial CYR"/>
                <w:sz w:val="10"/>
                <w:szCs w:val="1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C2D" w:rsidRPr="00536400" w:rsidRDefault="00604C2D">
            <w:pPr>
              <w:jc w:val="center"/>
              <w:rPr>
                <w:rFonts w:ascii="Arial CYR" w:hAnsi="Arial CYR" w:cs="Arial CYR"/>
                <w:sz w:val="10"/>
                <w:szCs w:val="10"/>
              </w:rPr>
            </w:pPr>
            <w:r w:rsidRPr="00536400">
              <w:rPr>
                <w:rFonts w:ascii="Arial CYR" w:hAnsi="Arial CYR" w:cs="Arial CYR"/>
                <w:sz w:val="10"/>
                <w:szCs w:val="1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C2D" w:rsidRPr="00536400" w:rsidRDefault="00604C2D">
            <w:pPr>
              <w:jc w:val="center"/>
              <w:rPr>
                <w:rFonts w:ascii="Arial CYR" w:hAnsi="Arial CYR" w:cs="Arial CYR"/>
                <w:sz w:val="10"/>
                <w:szCs w:val="10"/>
              </w:rPr>
            </w:pPr>
            <w:r w:rsidRPr="00536400">
              <w:rPr>
                <w:rFonts w:ascii="Arial CYR" w:hAnsi="Arial CYR" w:cs="Arial CYR"/>
                <w:sz w:val="10"/>
                <w:szCs w:val="1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C2D" w:rsidRPr="00536400" w:rsidRDefault="00604C2D">
            <w:pPr>
              <w:jc w:val="center"/>
              <w:rPr>
                <w:rFonts w:ascii="Arial CYR" w:hAnsi="Arial CYR" w:cs="Arial CYR"/>
                <w:sz w:val="10"/>
                <w:szCs w:val="10"/>
              </w:rPr>
            </w:pPr>
            <w:r w:rsidRPr="00536400">
              <w:rPr>
                <w:rFonts w:ascii="Arial CYR" w:hAnsi="Arial CYR" w:cs="Arial CYR"/>
                <w:sz w:val="10"/>
                <w:szCs w:val="10"/>
              </w:rPr>
              <w:t>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C2D" w:rsidRPr="00536400" w:rsidRDefault="00604C2D">
            <w:pPr>
              <w:jc w:val="center"/>
              <w:rPr>
                <w:rFonts w:ascii="Arial CYR" w:hAnsi="Arial CYR" w:cs="Arial CYR"/>
                <w:sz w:val="10"/>
                <w:szCs w:val="10"/>
              </w:rPr>
            </w:pPr>
            <w:r w:rsidRPr="00536400">
              <w:rPr>
                <w:rFonts w:ascii="Arial CYR" w:hAnsi="Arial CYR" w:cs="Arial CYR"/>
                <w:sz w:val="10"/>
                <w:szCs w:val="10"/>
              </w:rPr>
              <w:t>6</w:t>
            </w:r>
          </w:p>
        </w:tc>
      </w:tr>
      <w:tr w:rsidR="00604C2D" w:rsidTr="00536400">
        <w:trPr>
          <w:trHeight w:val="28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C2D" w:rsidRDefault="00604C2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C2D" w:rsidRDefault="00604C2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Жилищные услуги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C2D" w:rsidRDefault="00604C2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C2D" w:rsidRDefault="00604C2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C2D" w:rsidRDefault="00604C2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C2D" w:rsidRDefault="00604C2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C2D" w:rsidRDefault="00604C2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C2D" w:rsidRDefault="00604C2D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C2D" w:rsidRDefault="00604C2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C2D" w:rsidRDefault="00604C2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C2D" w:rsidRDefault="00604C2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C2D" w:rsidRDefault="00604C2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C2D" w:rsidRDefault="00604C2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C2D" w:rsidRDefault="00604C2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604C2D" w:rsidTr="00536400">
        <w:trPr>
          <w:trHeight w:val="203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1.1.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физические лица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C2D" w:rsidRDefault="00604C2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C2D" w:rsidRPr="00604C2D" w:rsidRDefault="00604C2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4C2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C2D" w:rsidRPr="00604C2D" w:rsidRDefault="00604C2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4C2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C2D" w:rsidRPr="00604C2D" w:rsidRDefault="00604C2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4C2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C2D" w:rsidRPr="00604C2D" w:rsidRDefault="00604C2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4C2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C2D" w:rsidRPr="00604C2D" w:rsidRDefault="00604C2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4C2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C2D" w:rsidRPr="00604C2D" w:rsidRDefault="00604C2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4C2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C2D" w:rsidRPr="00604C2D" w:rsidRDefault="00604C2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4C2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C2D" w:rsidRPr="00604C2D" w:rsidRDefault="00604C2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4C2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C2D" w:rsidRPr="00604C2D" w:rsidRDefault="00604C2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4C2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C2D" w:rsidRDefault="00604C2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C2D" w:rsidRDefault="00604C2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604C2D" w:rsidTr="00536400">
        <w:trPr>
          <w:trHeight w:val="298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1.1.1.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Вывоз ТБО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1230,604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Pr="00604C2D" w:rsidRDefault="00604C2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04C2D">
              <w:rPr>
                <w:rFonts w:ascii="Arial CYR" w:hAnsi="Arial CYR" w:cs="Arial CYR"/>
                <w:sz w:val="16"/>
                <w:szCs w:val="16"/>
              </w:rPr>
              <w:t>3 708,54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Pr="00604C2D" w:rsidRDefault="00604C2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04C2D">
              <w:rPr>
                <w:rFonts w:ascii="Arial CYR" w:hAnsi="Arial CYR" w:cs="Arial CYR"/>
                <w:sz w:val="16"/>
                <w:szCs w:val="16"/>
              </w:rPr>
              <w:t>3 712,32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Pr="00604C2D" w:rsidRDefault="00604C2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04C2D">
              <w:rPr>
                <w:rFonts w:ascii="Arial CYR" w:hAnsi="Arial CYR" w:cs="Arial CYR"/>
                <w:sz w:val="16"/>
                <w:szCs w:val="16"/>
              </w:rPr>
              <w:t>3 714,21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Pr="00604C2D" w:rsidRDefault="00604C2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04C2D">
              <w:rPr>
                <w:rFonts w:ascii="Arial CYR" w:hAnsi="Arial CYR" w:cs="Arial CYR"/>
                <w:sz w:val="16"/>
                <w:szCs w:val="16"/>
              </w:rPr>
              <w:t>3 717,30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Pr="00604C2D" w:rsidRDefault="00604C2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04C2D">
              <w:rPr>
                <w:rFonts w:ascii="Arial CYR" w:hAnsi="Arial CYR" w:cs="Arial CYR"/>
                <w:sz w:val="16"/>
                <w:szCs w:val="16"/>
              </w:rPr>
              <w:t>14 852,37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Pr="00604C2D" w:rsidRDefault="00604C2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04C2D">
              <w:rPr>
                <w:rFonts w:ascii="Arial CYR" w:hAnsi="Arial CYR" w:cs="Arial CYR"/>
                <w:sz w:val="16"/>
                <w:szCs w:val="16"/>
              </w:rPr>
              <w:t>4 305,70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Pr="00604C2D" w:rsidRDefault="00604C2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04C2D">
              <w:rPr>
                <w:rFonts w:ascii="Arial CYR" w:hAnsi="Arial CYR" w:cs="Arial CYR"/>
                <w:sz w:val="16"/>
                <w:szCs w:val="16"/>
              </w:rPr>
              <w:t>3 274,60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Pr="00604C2D" w:rsidRDefault="00604C2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04C2D">
              <w:rPr>
                <w:rFonts w:ascii="Arial CYR" w:hAnsi="Arial CYR" w:cs="Arial CYR"/>
                <w:sz w:val="16"/>
                <w:szCs w:val="16"/>
              </w:rPr>
              <w:t>3 252,56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Pr="00536400" w:rsidRDefault="00604C2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36400">
              <w:rPr>
                <w:rFonts w:ascii="Arial CYR" w:hAnsi="Arial CYR" w:cs="Arial CYR"/>
                <w:sz w:val="14"/>
                <w:szCs w:val="14"/>
              </w:rPr>
              <w:t>2 950,46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Pr="00536400" w:rsidRDefault="00604C2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36400">
              <w:rPr>
                <w:rFonts w:ascii="Arial CYR" w:hAnsi="Arial CYR" w:cs="Arial CYR"/>
                <w:sz w:val="20"/>
                <w:szCs w:val="20"/>
              </w:rPr>
              <w:t>13 783,32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Pr="00536400" w:rsidRDefault="00604C2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36400">
              <w:rPr>
                <w:rFonts w:ascii="Arial CYR" w:hAnsi="Arial CYR" w:cs="Arial CYR"/>
                <w:sz w:val="20"/>
                <w:szCs w:val="20"/>
              </w:rPr>
              <w:t>2 299,65</w:t>
            </w:r>
          </w:p>
        </w:tc>
      </w:tr>
      <w:tr w:rsidR="00604C2D" w:rsidTr="00536400">
        <w:trPr>
          <w:trHeight w:val="298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1.1.2.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Капитальный ремонт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866,99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Pr="00604C2D" w:rsidRDefault="00604C2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04C2D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Pr="00604C2D" w:rsidRDefault="00604C2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04C2D">
              <w:rPr>
                <w:rFonts w:ascii="Arial CYR" w:hAnsi="Arial CYR" w:cs="Arial CYR"/>
                <w:sz w:val="16"/>
                <w:szCs w:val="16"/>
              </w:rPr>
              <w:t>-61,07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Pr="00604C2D" w:rsidRDefault="00604C2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04C2D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Pr="00604C2D" w:rsidRDefault="00604C2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04C2D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Pr="00604C2D" w:rsidRDefault="00604C2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04C2D">
              <w:rPr>
                <w:rFonts w:ascii="Arial CYR" w:hAnsi="Arial CYR" w:cs="Arial CYR"/>
                <w:sz w:val="16"/>
                <w:szCs w:val="16"/>
              </w:rPr>
              <w:t>-61,07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Pr="00604C2D" w:rsidRDefault="00604C2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04C2D">
              <w:rPr>
                <w:rFonts w:ascii="Arial CYR" w:hAnsi="Arial CYR" w:cs="Arial CYR"/>
                <w:sz w:val="16"/>
                <w:szCs w:val="16"/>
              </w:rPr>
              <w:t>601,38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Pr="00604C2D" w:rsidRDefault="00604C2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04C2D">
              <w:rPr>
                <w:rFonts w:ascii="Arial CYR" w:hAnsi="Arial CYR" w:cs="Arial CYR"/>
                <w:sz w:val="16"/>
                <w:szCs w:val="16"/>
              </w:rPr>
              <w:t>-601,38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Pr="00604C2D" w:rsidRDefault="00604C2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04C2D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Pr="00536400" w:rsidRDefault="00604C2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36400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Pr="00536400" w:rsidRDefault="00604C2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36400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Pr="00536400" w:rsidRDefault="00604C2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36400">
              <w:rPr>
                <w:rFonts w:ascii="Arial CYR" w:hAnsi="Arial CYR" w:cs="Arial CYR"/>
                <w:sz w:val="20"/>
                <w:szCs w:val="20"/>
              </w:rPr>
              <w:t>805,92</w:t>
            </w:r>
          </w:p>
        </w:tc>
      </w:tr>
      <w:tr w:rsidR="00604C2D" w:rsidTr="00536400">
        <w:trPr>
          <w:trHeight w:val="298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1.1.3.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Найм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-1063,68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Pr="00604C2D" w:rsidRDefault="00604C2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04C2D">
              <w:rPr>
                <w:rFonts w:ascii="Arial CYR" w:hAnsi="Arial CYR" w:cs="Arial CYR"/>
                <w:sz w:val="16"/>
                <w:szCs w:val="16"/>
              </w:rPr>
              <w:t>351,03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Pr="00604C2D" w:rsidRDefault="00604C2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04C2D">
              <w:rPr>
                <w:rFonts w:ascii="Arial CYR" w:hAnsi="Arial CYR" w:cs="Arial CYR"/>
                <w:sz w:val="16"/>
                <w:szCs w:val="16"/>
              </w:rPr>
              <w:t>117,01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Pr="00604C2D" w:rsidRDefault="00604C2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04C2D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Pr="00604C2D" w:rsidRDefault="00604C2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04C2D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Pr="00604C2D" w:rsidRDefault="00604C2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04C2D">
              <w:rPr>
                <w:rFonts w:ascii="Arial CYR" w:hAnsi="Arial CYR" w:cs="Arial CYR"/>
                <w:sz w:val="16"/>
                <w:szCs w:val="16"/>
              </w:rPr>
              <w:t>468,04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Pr="00604C2D" w:rsidRDefault="00604C2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04C2D">
              <w:rPr>
                <w:rFonts w:ascii="Arial CYR" w:hAnsi="Arial CYR" w:cs="Arial CYR"/>
                <w:sz w:val="16"/>
                <w:szCs w:val="16"/>
              </w:rPr>
              <w:t>351,03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Pr="00604C2D" w:rsidRDefault="00604C2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04C2D">
              <w:rPr>
                <w:rFonts w:ascii="Arial CYR" w:hAnsi="Arial CYR" w:cs="Arial CYR"/>
                <w:sz w:val="16"/>
                <w:szCs w:val="16"/>
              </w:rPr>
              <w:t>-829,06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Pr="00604C2D" w:rsidRDefault="00604C2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04C2D">
              <w:rPr>
                <w:rFonts w:ascii="Arial CYR" w:hAnsi="Arial CYR" w:cs="Arial CYR"/>
                <w:sz w:val="16"/>
                <w:szCs w:val="16"/>
              </w:rPr>
              <w:t>-117,61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Pr="00536400" w:rsidRDefault="00604C2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36400">
              <w:rPr>
                <w:rFonts w:ascii="Arial CYR" w:hAnsi="Arial CYR" w:cs="Arial CYR"/>
                <w:sz w:val="14"/>
                <w:szCs w:val="14"/>
              </w:rPr>
              <w:t>1 041,93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Pr="00536400" w:rsidRDefault="00604C2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36400">
              <w:rPr>
                <w:rFonts w:ascii="Arial CYR" w:hAnsi="Arial CYR" w:cs="Arial CYR"/>
                <w:sz w:val="20"/>
                <w:szCs w:val="20"/>
              </w:rPr>
              <w:t>446,29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Pr="00536400" w:rsidRDefault="00604C2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36400">
              <w:rPr>
                <w:rFonts w:ascii="Arial CYR" w:hAnsi="Arial CYR" w:cs="Arial CYR"/>
                <w:sz w:val="20"/>
                <w:szCs w:val="20"/>
              </w:rPr>
              <w:t>-1 041,93</w:t>
            </w:r>
          </w:p>
        </w:tc>
      </w:tr>
      <w:tr w:rsidR="00604C2D" w:rsidTr="00536400">
        <w:trPr>
          <w:trHeight w:val="356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1.1.4.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Обслуживание УУТЭ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Pr="00604C2D" w:rsidRDefault="00604C2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04C2D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Pr="00604C2D" w:rsidRDefault="00604C2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04C2D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Pr="00604C2D" w:rsidRDefault="00604C2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04C2D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Pr="00604C2D" w:rsidRDefault="00604C2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04C2D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Pr="00604C2D" w:rsidRDefault="00604C2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04C2D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Pr="00604C2D" w:rsidRDefault="00604C2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04C2D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Pr="00604C2D" w:rsidRDefault="00604C2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04C2D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Pr="00604C2D" w:rsidRDefault="00604C2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04C2D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Pr="00536400" w:rsidRDefault="00604C2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36400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Pr="00536400" w:rsidRDefault="00604C2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36400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Pr="00536400" w:rsidRDefault="00604C2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36400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604C2D" w:rsidTr="00536400">
        <w:trPr>
          <w:trHeight w:val="298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1.1.5.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Содержание и ремонт жилого фонда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5072,12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Pr="00536400" w:rsidRDefault="00604C2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36400">
              <w:rPr>
                <w:rFonts w:ascii="Arial CYR" w:hAnsi="Arial CYR" w:cs="Arial CYR"/>
                <w:sz w:val="14"/>
                <w:szCs w:val="14"/>
              </w:rPr>
              <w:t>17 550,69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Pr="00604C2D" w:rsidRDefault="00604C2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04C2D">
              <w:rPr>
                <w:rFonts w:ascii="Arial CYR" w:hAnsi="Arial CYR" w:cs="Arial CYR"/>
                <w:sz w:val="16"/>
                <w:szCs w:val="16"/>
              </w:rPr>
              <w:t>17 568,61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Pr="00604C2D" w:rsidRDefault="00604C2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04C2D">
              <w:rPr>
                <w:rFonts w:ascii="Arial CYR" w:hAnsi="Arial CYR" w:cs="Arial CYR"/>
                <w:sz w:val="16"/>
                <w:szCs w:val="16"/>
              </w:rPr>
              <w:t>17 577,57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Pr="00604C2D" w:rsidRDefault="00604C2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04C2D">
              <w:rPr>
                <w:rFonts w:ascii="Arial CYR" w:hAnsi="Arial CYR" w:cs="Arial CYR"/>
                <w:sz w:val="16"/>
                <w:szCs w:val="16"/>
              </w:rPr>
              <w:t>17 592,24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Pr="00604C2D" w:rsidRDefault="00604C2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04C2D">
              <w:rPr>
                <w:rFonts w:ascii="Arial CYR" w:hAnsi="Arial CYR" w:cs="Arial CYR"/>
                <w:sz w:val="16"/>
                <w:szCs w:val="16"/>
              </w:rPr>
              <w:t>70 289,11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Pr="00604C2D" w:rsidRDefault="00604C2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04C2D">
              <w:rPr>
                <w:rFonts w:ascii="Arial CYR" w:hAnsi="Arial CYR" w:cs="Arial CYR"/>
                <w:sz w:val="16"/>
                <w:szCs w:val="16"/>
              </w:rPr>
              <w:t>19 728,48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Pr="00536400" w:rsidRDefault="00604C2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36400">
              <w:rPr>
                <w:rFonts w:ascii="Arial CYR" w:hAnsi="Arial CYR" w:cs="Arial CYR"/>
                <w:sz w:val="14"/>
                <w:szCs w:val="14"/>
              </w:rPr>
              <w:t>19 315,15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Pr="00536400" w:rsidRDefault="00604C2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36400">
              <w:rPr>
                <w:rFonts w:ascii="Arial CYR" w:hAnsi="Arial CYR" w:cs="Arial CYR"/>
                <w:sz w:val="14"/>
                <w:szCs w:val="14"/>
              </w:rPr>
              <w:t>14 886,14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Pr="00536400" w:rsidRDefault="00604C2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36400">
              <w:rPr>
                <w:rFonts w:ascii="Arial CYR" w:hAnsi="Arial CYR" w:cs="Arial CYR"/>
                <w:sz w:val="14"/>
                <w:szCs w:val="14"/>
              </w:rPr>
              <w:t>14 315,33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Pr="00536400" w:rsidRDefault="00604C2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36400">
              <w:rPr>
                <w:rFonts w:ascii="Arial CYR" w:hAnsi="Arial CYR" w:cs="Arial CYR"/>
                <w:sz w:val="20"/>
                <w:szCs w:val="20"/>
              </w:rPr>
              <w:t>68 245,10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Pr="00536400" w:rsidRDefault="00604C2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36400">
              <w:rPr>
                <w:rFonts w:ascii="Arial CYR" w:hAnsi="Arial CYR" w:cs="Arial CYR"/>
                <w:sz w:val="20"/>
                <w:szCs w:val="20"/>
              </w:rPr>
              <w:t>7 116,13</w:t>
            </w:r>
          </w:p>
        </w:tc>
      </w:tr>
      <w:tr w:rsidR="00604C2D" w:rsidTr="00536400">
        <w:trPr>
          <w:trHeight w:val="298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1.1.6.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Уборка ПДТ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491,1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Pr="00604C2D" w:rsidRDefault="00604C2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04C2D">
              <w:rPr>
                <w:rFonts w:ascii="Arial CYR" w:hAnsi="Arial CYR" w:cs="Arial CYR"/>
                <w:sz w:val="16"/>
                <w:szCs w:val="16"/>
              </w:rPr>
              <w:t>1 617,12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Pr="00604C2D" w:rsidRDefault="00604C2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04C2D">
              <w:rPr>
                <w:rFonts w:ascii="Arial CYR" w:hAnsi="Arial CYR" w:cs="Arial CYR"/>
                <w:sz w:val="16"/>
                <w:szCs w:val="16"/>
              </w:rPr>
              <w:t>1 618,78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Pr="00604C2D" w:rsidRDefault="00604C2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04C2D">
              <w:rPr>
                <w:rFonts w:ascii="Arial CYR" w:hAnsi="Arial CYR" w:cs="Arial CYR"/>
                <w:sz w:val="16"/>
                <w:szCs w:val="16"/>
              </w:rPr>
              <w:t>1 619,61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Pr="00604C2D" w:rsidRDefault="00604C2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04C2D">
              <w:rPr>
                <w:rFonts w:ascii="Arial CYR" w:hAnsi="Arial CYR" w:cs="Arial CYR"/>
                <w:sz w:val="16"/>
                <w:szCs w:val="16"/>
              </w:rPr>
              <w:t>1 620,96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Pr="00604C2D" w:rsidRDefault="00604C2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04C2D">
              <w:rPr>
                <w:rFonts w:ascii="Arial CYR" w:hAnsi="Arial CYR" w:cs="Arial CYR"/>
                <w:sz w:val="16"/>
                <w:szCs w:val="16"/>
              </w:rPr>
              <w:t>6 476,47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Pr="00604C2D" w:rsidRDefault="00604C2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04C2D">
              <w:rPr>
                <w:rFonts w:ascii="Arial CYR" w:hAnsi="Arial CYR" w:cs="Arial CYR"/>
                <w:sz w:val="16"/>
                <w:szCs w:val="16"/>
              </w:rPr>
              <w:t>1 828,66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Pr="00604C2D" w:rsidRDefault="00604C2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04C2D">
              <w:rPr>
                <w:rFonts w:ascii="Arial CYR" w:hAnsi="Arial CYR" w:cs="Arial CYR"/>
                <w:sz w:val="16"/>
                <w:szCs w:val="16"/>
              </w:rPr>
              <w:t>1 471,13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Pr="00604C2D" w:rsidRDefault="00604C2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04C2D">
              <w:rPr>
                <w:rFonts w:ascii="Arial CYR" w:hAnsi="Arial CYR" w:cs="Arial CYR"/>
                <w:sz w:val="16"/>
                <w:szCs w:val="16"/>
              </w:rPr>
              <w:t>1 418,18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Pr="00536400" w:rsidRDefault="00604C2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36400">
              <w:rPr>
                <w:rFonts w:ascii="Arial CYR" w:hAnsi="Arial CYR" w:cs="Arial CYR"/>
                <w:sz w:val="14"/>
                <w:szCs w:val="14"/>
              </w:rPr>
              <w:t>1 289,01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Pr="00536400" w:rsidRDefault="00604C2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36400">
              <w:rPr>
                <w:rFonts w:ascii="Arial CYR" w:hAnsi="Arial CYR" w:cs="Arial CYR"/>
                <w:sz w:val="20"/>
                <w:szCs w:val="20"/>
              </w:rPr>
              <w:t>6 006,98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Pr="00536400" w:rsidRDefault="00604C2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36400">
              <w:rPr>
                <w:rFonts w:ascii="Arial CYR" w:hAnsi="Arial CYR" w:cs="Arial CYR"/>
                <w:sz w:val="20"/>
                <w:szCs w:val="20"/>
              </w:rPr>
              <w:t>960,59</w:t>
            </w:r>
          </w:p>
        </w:tc>
      </w:tr>
      <w:tr w:rsidR="00604C2D" w:rsidTr="00536400">
        <w:trPr>
          <w:trHeight w:val="32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1.1.7.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Вывоз ЖБО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Pr="00536400" w:rsidRDefault="00604C2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536400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Pr="00536400" w:rsidRDefault="00604C2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36400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Pr="00536400" w:rsidRDefault="00604C2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36400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604C2D" w:rsidTr="00536400">
        <w:trPr>
          <w:trHeight w:val="35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п.1 :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6597,134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Pr="00604C2D" w:rsidRDefault="00604C2D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04C2D">
              <w:rPr>
                <w:rFonts w:ascii="Arial CYR" w:hAnsi="Arial CYR" w:cs="Arial CYR"/>
                <w:b/>
                <w:bCs/>
                <w:sz w:val="14"/>
                <w:szCs w:val="14"/>
              </w:rPr>
              <w:t>23 227,38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22 955,65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22 911,39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22 930,50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Pr="00604C2D" w:rsidRDefault="00604C2D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04C2D">
              <w:rPr>
                <w:rFonts w:ascii="Arial CYR" w:hAnsi="Arial CYR" w:cs="Arial CYR"/>
                <w:b/>
                <w:bCs/>
                <w:sz w:val="18"/>
                <w:szCs w:val="18"/>
              </w:rPr>
              <w:t>92 024,92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26 815,25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Pr="00604C2D" w:rsidRDefault="00604C2D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04C2D">
              <w:rPr>
                <w:rFonts w:ascii="Arial CYR" w:hAnsi="Arial CYR" w:cs="Arial CYR"/>
                <w:b/>
                <w:bCs/>
                <w:sz w:val="14"/>
                <w:szCs w:val="14"/>
              </w:rPr>
              <w:t>22 630,44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Pr="00604C2D" w:rsidRDefault="00604C2D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04C2D">
              <w:rPr>
                <w:rFonts w:ascii="Arial CYR" w:hAnsi="Arial CYR" w:cs="Arial CYR"/>
                <w:b/>
                <w:bCs/>
                <w:sz w:val="14"/>
                <w:szCs w:val="14"/>
              </w:rPr>
              <w:t>19 439,27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Pr="00536400" w:rsidRDefault="00604C2D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536400">
              <w:rPr>
                <w:rFonts w:ascii="Arial CYR" w:hAnsi="Arial CYR" w:cs="Arial CYR"/>
                <w:b/>
                <w:bCs/>
                <w:sz w:val="14"/>
                <w:szCs w:val="14"/>
              </w:rPr>
              <w:t>19 596,73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Pr="00536400" w:rsidRDefault="00604C2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36400">
              <w:rPr>
                <w:rFonts w:ascii="Arial CYR" w:hAnsi="Arial CYR" w:cs="Arial CYR"/>
                <w:b/>
                <w:bCs/>
                <w:sz w:val="20"/>
                <w:szCs w:val="20"/>
              </w:rPr>
              <w:t>88 481,69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Pr="00536400" w:rsidRDefault="00604C2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36400">
              <w:rPr>
                <w:rFonts w:ascii="Arial CYR" w:hAnsi="Arial CYR" w:cs="Arial CYR"/>
                <w:b/>
                <w:bCs/>
                <w:sz w:val="20"/>
                <w:szCs w:val="20"/>
              </w:rPr>
              <w:t>10 140,36</w:t>
            </w:r>
          </w:p>
        </w:tc>
      </w:tr>
      <w:tr w:rsidR="00604C2D" w:rsidTr="00536400">
        <w:trPr>
          <w:trHeight w:val="221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C2D" w:rsidRDefault="00604C2D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Выполнено работ:                                        </w:t>
            </w:r>
            <w:r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Pr="00604C2D" w:rsidRDefault="00604C2D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04C2D">
              <w:rPr>
                <w:rFonts w:ascii="Arial CYR" w:hAnsi="Arial CYR" w:cs="Arial CYR"/>
                <w:b/>
                <w:bCs/>
                <w:sz w:val="18"/>
                <w:szCs w:val="18"/>
              </w:rPr>
              <w:t>51 201,46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Pr="00536400" w:rsidRDefault="00604C2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36400">
              <w:rPr>
                <w:rFonts w:ascii="Arial CYR" w:hAnsi="Arial CYR" w:cs="Arial CYR"/>
                <w:b/>
                <w:bCs/>
                <w:sz w:val="20"/>
                <w:szCs w:val="20"/>
              </w:rPr>
              <w:t>51 201,46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Pr="00536400" w:rsidRDefault="00604C2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3640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604C2D" w:rsidTr="00536400">
        <w:trPr>
          <w:trHeight w:val="279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АДС (аварийно-диспетчерская служба)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2 107,84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2 109,99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2 111,07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2 112,83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Pr="00604C2D" w:rsidRDefault="00604C2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04C2D">
              <w:rPr>
                <w:rFonts w:ascii="Arial CYR" w:hAnsi="Arial CYR" w:cs="Arial CYR"/>
                <w:sz w:val="20"/>
                <w:szCs w:val="20"/>
              </w:rPr>
              <w:t>8 441,72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604C2D" w:rsidTr="00536400">
        <w:trPr>
          <w:trHeight w:val="279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управление МКД  (АУП)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2 811,62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2 814,49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2 815,93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2 818,28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Pr="00604C2D" w:rsidRDefault="00604C2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604C2D">
              <w:rPr>
                <w:rFonts w:ascii="Arial CYR" w:hAnsi="Arial CYR" w:cs="Arial CYR"/>
                <w:sz w:val="18"/>
                <w:szCs w:val="18"/>
              </w:rPr>
              <w:t>11 260,32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Pr="00604C2D" w:rsidRDefault="00604C2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04C2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604C2D" w:rsidTr="00536400">
        <w:trPr>
          <w:trHeight w:val="279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Эксплуатация жилого дома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7 371,29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7 378,82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7 382,58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7 388,74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Pr="00604C2D" w:rsidRDefault="00604C2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604C2D">
              <w:rPr>
                <w:rFonts w:ascii="Arial CYR" w:hAnsi="Arial CYR" w:cs="Arial CYR"/>
                <w:sz w:val="18"/>
                <w:szCs w:val="18"/>
              </w:rPr>
              <w:t>29 521,43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Pr="00604C2D" w:rsidRDefault="00604C2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04C2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604C2D" w:rsidTr="00536400">
        <w:trPr>
          <w:trHeight w:val="279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18,01,14   акт130,а/погрузчик,чистка ПДТ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</w:rPr>
              <w:t>60,00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604C2D" w:rsidTr="00536400">
        <w:trPr>
          <w:trHeight w:val="279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11,03,акт159,а/погрузчик,чистка ПДТ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45,00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</w:rPr>
              <w:t>45,00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604C2D" w:rsidTr="00536400">
        <w:trPr>
          <w:trHeight w:val="392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31,03,14 акт530,а/погрузчик,а/вышка уб.сосулек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1 499,00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Pr="00604C2D" w:rsidRDefault="00604C2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04C2D">
              <w:rPr>
                <w:rFonts w:ascii="Arial CYR" w:hAnsi="Arial CYR" w:cs="Arial CYR"/>
                <w:sz w:val="20"/>
                <w:szCs w:val="20"/>
              </w:rPr>
              <w:t>1 499,00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Pr="00604C2D" w:rsidRDefault="00604C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04C2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604C2D" w:rsidTr="00536400">
        <w:trPr>
          <w:trHeight w:val="472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C2D" w:rsidRDefault="00604C2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01,04,акт178,а/погрузчик,чистка ПДТ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49,00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</w:rPr>
              <w:t>49,00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604C2D" w:rsidTr="00536400">
        <w:trPr>
          <w:trHeight w:val="279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C2D" w:rsidRDefault="00604C2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30,04,акт737, экскаватор,чистка ПДТ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25,00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</w:rPr>
              <w:t>25,00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604C2D" w:rsidTr="00536400">
        <w:trPr>
          <w:trHeight w:val="279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C2D" w:rsidRDefault="00604C2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08,05,14сч.325, погрузчик,самосвал, уб.мусора-субботник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89,00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</w:rPr>
              <w:t>89,00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604C2D" w:rsidTr="00536400">
        <w:trPr>
          <w:trHeight w:val="396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C2D" w:rsidRDefault="00604C2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20-24,10,14 погрузчик,чистка ПДТ от снега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211,00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</w:rPr>
              <w:t>211,00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604C2D" w:rsidTr="00536400">
        <w:trPr>
          <w:trHeight w:val="67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C2D" w:rsidRDefault="00604C2D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Текущий ремонт, выполнено работ за счет средств содержания и ремонта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4 352,00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21 473,20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6 425,00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Pr="00604C2D" w:rsidRDefault="00604C2D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04C2D">
              <w:rPr>
                <w:rFonts w:ascii="Arial CYR" w:hAnsi="Arial CYR" w:cs="Arial CYR"/>
                <w:b/>
                <w:bCs/>
                <w:sz w:val="18"/>
                <w:szCs w:val="18"/>
              </w:rPr>
              <w:t>32 250,20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Pr="00536400" w:rsidRDefault="00604C2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36400">
              <w:rPr>
                <w:rFonts w:ascii="Arial CYR" w:hAnsi="Arial CYR" w:cs="Arial CYR"/>
                <w:b/>
                <w:bCs/>
                <w:sz w:val="20"/>
                <w:szCs w:val="20"/>
              </w:rPr>
              <w:t>32 250,20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Pr="00536400" w:rsidRDefault="00604C2D">
            <w:pPr>
              <w:rPr>
                <w:rFonts w:ascii="Arial CYR" w:hAnsi="Arial CYR" w:cs="Arial CYR"/>
                <w:sz w:val="20"/>
                <w:szCs w:val="20"/>
              </w:rPr>
            </w:pPr>
            <w:r w:rsidRPr="0053640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04C2D" w:rsidTr="00536400">
        <w:trPr>
          <w:trHeight w:val="389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14,03,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кладка печной трубы 2 подъезд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4 352,00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Pr="00604C2D" w:rsidRDefault="00604C2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04C2D">
              <w:rPr>
                <w:rFonts w:ascii="Arial CYR" w:hAnsi="Arial CYR" w:cs="Arial CYR"/>
                <w:sz w:val="20"/>
                <w:szCs w:val="20"/>
              </w:rPr>
              <w:t>4 352,00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604C2D" w:rsidTr="00536400">
        <w:trPr>
          <w:trHeight w:val="342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24,06,14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замена периметра ХВС в подвале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Pr="00604C2D" w:rsidRDefault="00604C2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04C2D">
              <w:rPr>
                <w:rFonts w:ascii="Arial CYR" w:hAnsi="Arial CYR" w:cs="Arial CYR"/>
                <w:sz w:val="16"/>
                <w:szCs w:val="16"/>
              </w:rPr>
              <w:t>10 302,20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Pr="00604C2D" w:rsidRDefault="00604C2D">
            <w:pPr>
              <w:rPr>
                <w:rFonts w:ascii="Arial CYR" w:hAnsi="Arial CYR" w:cs="Arial CYR"/>
                <w:sz w:val="16"/>
                <w:szCs w:val="16"/>
              </w:rPr>
            </w:pPr>
            <w:r w:rsidRPr="00604C2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Pr="00604C2D" w:rsidRDefault="00604C2D">
            <w:pPr>
              <w:rPr>
                <w:rFonts w:ascii="Arial CYR" w:hAnsi="Arial CYR" w:cs="Arial CYR"/>
                <w:sz w:val="16"/>
                <w:szCs w:val="16"/>
              </w:rPr>
            </w:pPr>
            <w:r w:rsidRPr="00604C2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Pr="00604C2D" w:rsidRDefault="00604C2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04C2D">
              <w:rPr>
                <w:rFonts w:ascii="Arial CYR" w:hAnsi="Arial CYR" w:cs="Arial CYR"/>
                <w:sz w:val="16"/>
                <w:szCs w:val="16"/>
              </w:rPr>
              <w:t>10 302,20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604C2D" w:rsidTr="00536400">
        <w:trPr>
          <w:trHeight w:val="342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25,06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замена  эл.автоматов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Pr="00604C2D" w:rsidRDefault="00604C2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04C2D">
              <w:rPr>
                <w:rFonts w:ascii="Arial CYR" w:hAnsi="Arial CYR" w:cs="Arial CYR"/>
                <w:sz w:val="16"/>
                <w:szCs w:val="16"/>
              </w:rPr>
              <w:t>11 171,00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Pr="00604C2D" w:rsidRDefault="00604C2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4C2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Pr="00604C2D" w:rsidRDefault="00604C2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4C2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Pr="00604C2D" w:rsidRDefault="00604C2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04C2D">
              <w:rPr>
                <w:rFonts w:ascii="Arial CYR" w:hAnsi="Arial CYR" w:cs="Arial CYR"/>
                <w:sz w:val="16"/>
                <w:szCs w:val="16"/>
              </w:rPr>
              <w:t>11 171,00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</w:tr>
      <w:tr w:rsidR="00604C2D" w:rsidTr="00536400">
        <w:trPr>
          <w:trHeight w:val="26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16,12,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кв.12-16  дем.монт.стояка ХВС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3 395,00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Pr="00604C2D" w:rsidRDefault="00604C2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04C2D">
              <w:rPr>
                <w:rFonts w:ascii="Arial CYR" w:hAnsi="Arial CYR" w:cs="Arial CYR"/>
                <w:sz w:val="20"/>
                <w:szCs w:val="20"/>
              </w:rPr>
              <w:t>3 395,00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604C2D" w:rsidTr="00536400">
        <w:trPr>
          <w:trHeight w:val="26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16,12,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кв.16 дем.монт.стояка канализации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3 030,00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Pr="00604C2D" w:rsidRDefault="00604C2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04C2D">
              <w:rPr>
                <w:rFonts w:ascii="Arial CYR" w:hAnsi="Arial CYR" w:cs="Arial CYR"/>
                <w:sz w:val="20"/>
                <w:szCs w:val="20"/>
              </w:rPr>
              <w:t>3 030,00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604C2D" w:rsidTr="00536400">
        <w:trPr>
          <w:trHeight w:val="491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C2D" w:rsidRDefault="00604C2D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Выполнено работ за счет средств капитального ремонта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6 898,80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Pr="00604C2D" w:rsidRDefault="00604C2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4C2D">
              <w:rPr>
                <w:rFonts w:ascii="Arial CYR" w:hAnsi="Arial CYR" w:cs="Arial CYR"/>
                <w:b/>
                <w:bCs/>
                <w:sz w:val="20"/>
                <w:szCs w:val="20"/>
              </w:rPr>
              <w:t>6 898,80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6 898,80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04C2D" w:rsidTr="00536400">
        <w:trPr>
          <w:trHeight w:val="298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24,06,14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замена периметра ХВС в подвале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6 898,80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Pr="00604C2D" w:rsidRDefault="00604C2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04C2D">
              <w:rPr>
                <w:rFonts w:ascii="Arial CYR" w:hAnsi="Arial CYR" w:cs="Arial CYR"/>
                <w:sz w:val="20"/>
                <w:szCs w:val="20"/>
              </w:rPr>
              <w:t>6 898,80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604C2D" w:rsidTr="00536400">
        <w:trPr>
          <w:trHeight w:val="491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C2D" w:rsidRDefault="00604C2D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Остаток на 01.01.2014 г. по статье содержание и ремонт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Pr="00604C2D" w:rsidRDefault="00604C2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4C2D">
              <w:rPr>
                <w:rFonts w:ascii="Arial CYR" w:hAnsi="Arial CYR" w:cs="Arial CYR"/>
                <w:b/>
                <w:bCs/>
                <w:sz w:val="16"/>
                <w:szCs w:val="16"/>
              </w:rPr>
              <w:t>8 414,86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-6 791,70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604C2D" w:rsidTr="00536400">
        <w:trPr>
          <w:trHeight w:val="504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C2D" w:rsidRDefault="00604C2D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Остаток на 01.01.2014 г. по статье кап.ремонт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Pr="00604C2D" w:rsidRDefault="00604C2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4C2D">
              <w:rPr>
                <w:rFonts w:ascii="Arial CYR" w:hAnsi="Arial CYR" w:cs="Arial CYR"/>
                <w:b/>
                <w:bCs/>
                <w:sz w:val="16"/>
                <w:szCs w:val="16"/>
              </w:rPr>
              <w:t>6 898,80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604C2D" w:rsidTr="00536400">
        <w:trPr>
          <w:trHeight w:val="252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Директор ООО " УК Верхнетуринская"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C2D" w:rsidRDefault="00604C2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Е.В. Жиделев</w:t>
            </w:r>
          </w:p>
        </w:tc>
      </w:tr>
    </w:tbl>
    <w:p w:rsidR="008429BF" w:rsidRPr="00E60035" w:rsidRDefault="008429BF" w:rsidP="00E60035"/>
    <w:sectPr w:rsidR="008429BF" w:rsidRPr="00E60035" w:rsidSect="00E60035">
      <w:pgSz w:w="16838" w:h="11906" w:orient="landscape"/>
      <w:pgMar w:top="340" w:right="249" w:bottom="244" w:left="51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16E" w:rsidRDefault="002B116E" w:rsidP="00536400">
      <w:pPr>
        <w:spacing w:after="0" w:line="240" w:lineRule="auto"/>
      </w:pPr>
      <w:r>
        <w:separator/>
      </w:r>
    </w:p>
  </w:endnote>
  <w:endnote w:type="continuationSeparator" w:id="1">
    <w:p w:rsidR="002B116E" w:rsidRDefault="002B116E" w:rsidP="00536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16E" w:rsidRDefault="002B116E" w:rsidP="00536400">
      <w:pPr>
        <w:spacing w:after="0" w:line="240" w:lineRule="auto"/>
      </w:pPr>
      <w:r>
        <w:separator/>
      </w:r>
    </w:p>
  </w:footnote>
  <w:footnote w:type="continuationSeparator" w:id="1">
    <w:p w:rsidR="002B116E" w:rsidRDefault="002B116E" w:rsidP="005364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0035"/>
    <w:rsid w:val="002B116E"/>
    <w:rsid w:val="00536400"/>
    <w:rsid w:val="00604C2D"/>
    <w:rsid w:val="008429BF"/>
    <w:rsid w:val="009C7133"/>
    <w:rsid w:val="009F585B"/>
    <w:rsid w:val="00E60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003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60035"/>
    <w:rPr>
      <w:color w:val="800080"/>
      <w:u w:val="single"/>
    </w:rPr>
  </w:style>
  <w:style w:type="paragraph" w:customStyle="1" w:styleId="font5">
    <w:name w:val="font5"/>
    <w:basedOn w:val="a"/>
    <w:rsid w:val="00E60035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  <w:lang w:eastAsia="ru-RU"/>
    </w:rPr>
  </w:style>
  <w:style w:type="paragraph" w:customStyle="1" w:styleId="xl65">
    <w:name w:val="xl65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8">
    <w:name w:val="xl68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82">
    <w:name w:val="xl82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83">
    <w:name w:val="xl8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9">
    <w:name w:val="xl8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0">
    <w:name w:val="xl9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F6228"/>
      <w:sz w:val="16"/>
      <w:szCs w:val="16"/>
      <w:lang w:eastAsia="ru-RU"/>
    </w:rPr>
  </w:style>
  <w:style w:type="paragraph" w:customStyle="1" w:styleId="xl103">
    <w:name w:val="xl10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5">
    <w:name w:val="xl10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6">
    <w:name w:val="xl10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7">
    <w:name w:val="xl10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F6228"/>
      <w:sz w:val="16"/>
      <w:szCs w:val="16"/>
      <w:lang w:eastAsia="ru-RU"/>
    </w:rPr>
  </w:style>
  <w:style w:type="paragraph" w:customStyle="1" w:styleId="xl108">
    <w:name w:val="xl10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1">
    <w:name w:val="xl111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112">
    <w:name w:val="xl112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113">
    <w:name w:val="xl113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E6003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E60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xl117">
    <w:name w:val="xl117"/>
    <w:basedOn w:val="a"/>
    <w:rsid w:val="00E6003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E6003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E60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18"/>
      <w:szCs w:val="18"/>
      <w:lang w:eastAsia="ru-RU"/>
    </w:rPr>
  </w:style>
  <w:style w:type="paragraph" w:customStyle="1" w:styleId="xl122">
    <w:name w:val="xl12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9E47"/>
      <w:sz w:val="14"/>
      <w:szCs w:val="14"/>
      <w:lang w:eastAsia="ru-RU"/>
    </w:rPr>
  </w:style>
  <w:style w:type="paragraph" w:customStyle="1" w:styleId="xl123">
    <w:name w:val="xl12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9E47"/>
      <w:sz w:val="24"/>
      <w:szCs w:val="24"/>
      <w:lang w:eastAsia="ru-RU"/>
    </w:rPr>
  </w:style>
  <w:style w:type="paragraph" w:customStyle="1" w:styleId="xl124">
    <w:name w:val="xl124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9E47"/>
      <w:sz w:val="24"/>
      <w:szCs w:val="24"/>
      <w:lang w:eastAsia="ru-RU"/>
    </w:rPr>
  </w:style>
  <w:style w:type="paragraph" w:customStyle="1" w:styleId="xl125">
    <w:name w:val="xl125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6">
    <w:name w:val="xl12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27">
    <w:name w:val="xl127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FF"/>
      <w:sz w:val="24"/>
      <w:szCs w:val="24"/>
      <w:lang w:eastAsia="ru-RU"/>
    </w:rPr>
  </w:style>
  <w:style w:type="paragraph" w:customStyle="1" w:styleId="xl129">
    <w:name w:val="xl12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F6228"/>
      <w:sz w:val="18"/>
      <w:szCs w:val="18"/>
      <w:lang w:eastAsia="ru-RU"/>
    </w:rPr>
  </w:style>
  <w:style w:type="paragraph" w:customStyle="1" w:styleId="xl133">
    <w:name w:val="xl13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36">
    <w:name w:val="xl13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7">
    <w:name w:val="xl137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8">
    <w:name w:val="xl138"/>
    <w:basedOn w:val="a"/>
    <w:rsid w:val="00E6003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9">
    <w:name w:val="xl139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40">
    <w:name w:val="xl140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FF"/>
      <w:sz w:val="24"/>
      <w:szCs w:val="24"/>
      <w:lang w:eastAsia="ru-RU"/>
    </w:rPr>
  </w:style>
  <w:style w:type="paragraph" w:customStyle="1" w:styleId="xl141">
    <w:name w:val="xl141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3333FF"/>
      <w:sz w:val="24"/>
      <w:szCs w:val="24"/>
      <w:lang w:eastAsia="ru-RU"/>
    </w:rPr>
  </w:style>
  <w:style w:type="paragraph" w:customStyle="1" w:styleId="xl142">
    <w:name w:val="xl14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63D"/>
      <w:sz w:val="24"/>
      <w:szCs w:val="24"/>
      <w:lang w:eastAsia="ru-RU"/>
    </w:rPr>
  </w:style>
  <w:style w:type="paragraph" w:customStyle="1" w:styleId="xl144">
    <w:name w:val="xl144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63D"/>
      <w:sz w:val="24"/>
      <w:szCs w:val="24"/>
      <w:lang w:eastAsia="ru-RU"/>
    </w:rPr>
  </w:style>
  <w:style w:type="paragraph" w:customStyle="1" w:styleId="xl145">
    <w:name w:val="xl145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63D"/>
      <w:sz w:val="18"/>
      <w:szCs w:val="18"/>
      <w:lang w:eastAsia="ru-RU"/>
    </w:rPr>
  </w:style>
  <w:style w:type="paragraph" w:customStyle="1" w:styleId="xl146">
    <w:name w:val="xl146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63D"/>
      <w:sz w:val="18"/>
      <w:szCs w:val="18"/>
      <w:lang w:eastAsia="ru-RU"/>
    </w:rPr>
  </w:style>
  <w:style w:type="paragraph" w:customStyle="1" w:styleId="xl147">
    <w:name w:val="xl147"/>
    <w:basedOn w:val="a"/>
    <w:rsid w:val="00E6003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8">
    <w:name w:val="xl14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9">
    <w:name w:val="xl149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E6003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1">
    <w:name w:val="xl151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2">
    <w:name w:val="xl152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5">
    <w:name w:val="xl155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E600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57">
    <w:name w:val="xl157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9">
    <w:name w:val="xl159"/>
    <w:basedOn w:val="a"/>
    <w:rsid w:val="00E60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0">
    <w:name w:val="xl160"/>
    <w:basedOn w:val="a"/>
    <w:rsid w:val="00E6003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1">
    <w:name w:val="xl16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2">
    <w:name w:val="xl16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3">
    <w:name w:val="xl163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4">
    <w:name w:val="xl16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5">
    <w:name w:val="xl16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6">
    <w:name w:val="xl16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7">
    <w:name w:val="xl167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8">
    <w:name w:val="xl16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9">
    <w:name w:val="xl16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70">
    <w:name w:val="xl17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71">
    <w:name w:val="xl17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7">
    <w:name w:val="xl67"/>
    <w:basedOn w:val="a"/>
    <w:rsid w:val="00604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36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36400"/>
  </w:style>
  <w:style w:type="paragraph" w:styleId="a7">
    <w:name w:val="footer"/>
    <w:basedOn w:val="a"/>
    <w:link w:val="a8"/>
    <w:uiPriority w:val="99"/>
    <w:semiHidden/>
    <w:unhideWhenUsed/>
    <w:rsid w:val="00536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364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490</Words>
  <Characters>2793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Семеновна</dc:creator>
  <cp:keywords/>
  <dc:description/>
  <cp:lastModifiedBy>Вера Семеновна</cp:lastModifiedBy>
  <cp:revision>6</cp:revision>
  <dcterms:created xsi:type="dcterms:W3CDTF">2014-04-21T03:30:00Z</dcterms:created>
  <dcterms:modified xsi:type="dcterms:W3CDTF">2015-03-16T11:34:00Z</dcterms:modified>
</cp:coreProperties>
</file>